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My Note – This Daniel Lake is probably NOT the son of Jacob Lake. - MEL</w:t>
      </w:r>
    </w:p>
    <w:p>
      <w:pPr>
        <w:pStyle w:val="Normal"/>
        <w:rPr/>
      </w:pPr>
      <w:r>
        <w:rPr/>
      </w:r>
    </w:p>
    <w:p>
      <w:pPr>
        <w:pStyle w:val="Normal"/>
        <w:rPr/>
      </w:pPr>
      <w:r>
        <w:rPr/>
      </w:r>
    </w:p>
    <w:p>
      <w:pPr>
        <w:pStyle w:val="Normal"/>
        <w:rPr/>
      </w:pPr>
      <w:bookmarkStart w:id="0" w:name="_GoBack"/>
      <w:bookmarkEnd w:id="0"/>
      <w:r>
        <w:rPr/>
        <w:t>Lake Family Migration</w:t>
      </w:r>
    </w:p>
    <w:p>
      <w:pPr>
        <w:pStyle w:val="Normal"/>
        <w:rPr/>
      </w:pPr>
      <w:r>
        <w:rPr/>
        <w:t>Posted 14 Nov 2011 by marienandbill</w:t>
      </w:r>
    </w:p>
    <w:p>
      <w:pPr>
        <w:pStyle w:val="Normal"/>
        <w:rPr/>
      </w:pPr>
      <w:r>
        <w:rPr/>
        <w:t xml:space="preserve"> </w:t>
      </w:r>
    </w:p>
    <w:p>
      <w:pPr>
        <w:pStyle w:val="Normal"/>
        <w:rPr/>
      </w:pPr>
      <w:r>
        <w:rPr/>
        <w:t>MIGRATION OF THE DANIEL LAKE SR. (b. 1774 d. 1827) FAMILY LINE FROM VIRGINIA OR NORTH CAROLINA TO ARKANSAS</w:t>
      </w:r>
    </w:p>
    <w:p>
      <w:pPr>
        <w:pStyle w:val="Normal"/>
        <w:rPr/>
      </w:pPr>
      <w:r>
        <w:rPr/>
      </w:r>
    </w:p>
    <w:p>
      <w:pPr>
        <w:pStyle w:val="Normal"/>
        <w:rPr/>
      </w:pPr>
      <w:r>
        <w:rPr/>
        <w:t>Daniel Lake Sr. was the son of Jacob Lake and was born either in Virginia (Millenium file) or North Carolina (Family Data File). He married Elizabeth Whaley about 1790 and they had as many as nine children. As far as I can tell all of these children were born in North Carolina between 1791 and 1809 and migrated to Missouri together before 1825 (death of son Thomas Lake). Daniel Lake Sr. may have died in Ralls, MO around 1827. Son Daniel T Lake (b. 1809 in North Carolina) was married twice in Missouri and had two children by his first marriage and seven children from the second marriage. Daniel T Lake left Missouri and migrated to Arkansas around 1858. Other than Son Daniel the rest of the siblings appear to have stayed in Missouri.</w:t>
      </w:r>
    </w:p>
    <w:p>
      <w:pPr>
        <w:pStyle w:val="Normal"/>
        <w:rPr/>
      </w:pPr>
      <w:r>
        <w:rPr/>
      </w:r>
    </w:p>
    <w:p>
      <w:pPr>
        <w:pStyle w:val="Normal"/>
        <w:rPr/>
      </w:pPr>
      <w:r>
        <w:rPr/>
        <w:t>My research indicates that Daniel married Mary Turpin in Howard County Missouri on August 18, 1931 and that they had two children together; 1) William J Lake (b. 1831 in Missouri d. 1809 Lone Pine, CA) and 2) Elizabeth Lizzie Lake (b. abt 1837 in Missouri d. ?) who marrried William J Harris and also appears to have remained in Missouri.</w:t>
      </w:r>
    </w:p>
    <w:p>
      <w:pPr>
        <w:pStyle w:val="Normal"/>
        <w:rPr/>
      </w:pPr>
      <w:r>
        <w:rPr/>
      </w:r>
    </w:p>
    <w:p>
      <w:pPr>
        <w:pStyle w:val="Normal"/>
        <w:rPr/>
      </w:pPr>
      <w:r>
        <w:rPr/>
        <w:t>Daniel and Mary Turpin Divorced and both remarried. Mary Turpin married William Richard Heath in 1858 and had six more children with him in Missouri and died in Missouri. Daniel married Mary Pound before 1844 and they had seven children. Six were born in Missouri between 1844 and 1857 and the last child, Lewis Henedore Lake, may have been born in Arkansas in 1860. The six children born in Missouri to Daniel and Mary Pound all relocated to Arkansas. Mary Pound (b 1819) was about 10 yrs younger than Daniel.  Two of Daniel and Mary Pounds children (Burgess and Ballard) appear to carry the names of two of Daniel's brothers.</w:t>
      </w:r>
    </w:p>
    <w:p>
      <w:pPr>
        <w:pStyle w:val="Normal"/>
        <w:rPr/>
      </w:pPr>
      <w:r>
        <w:rPr/>
      </w:r>
    </w:p>
    <w:p>
      <w:pPr>
        <w:pStyle w:val="Normal"/>
        <w:rPr/>
      </w:pPr>
      <w:r>
        <w:rPr/>
        <w:t>Daniel died in Alma Arkansas in 1861. He is the the first of the Arkansas Lake's of my line. It appears that his wife Mary Pound Lake moved back to her birth place of Granby, MO with the children (see 1870 Census) except for Nancy Jane Lake, who would have been 22yrs old and perhaps married, and John Harrington Lake who appears as head of his own family in the 1870 Census in Richland, Crawford, Arkansas. The 1870 Census lists Mary and directly above her in the Census list is a Pound family. Probably her relative. We know from other sources that John Harrington Lake is now 26yrs old and married with two children and has been through the Civil War as a confederate soldier and is in Arkansas.  In 1861, when his father died, John Harrington Lake was probably away from home fighting in the Civil War.</w:t>
      </w:r>
    </w:p>
    <w:p>
      <w:pPr>
        <w:pStyle w:val="Normal"/>
        <w:rPr/>
      </w:pPr>
      <w:r>
        <w:rPr/>
      </w:r>
    </w:p>
    <w:p>
      <w:pPr>
        <w:pStyle w:val="Normal"/>
        <w:rPr/>
      </w:pPr>
      <w:r>
        <w:rPr/>
        <w:t>The only question here is who is the John listed in the 1870 Census with Mary Pound Lake in Granby, MO. In 1880 Mary appears to still be living in Granby MO with her son Lewis. We know that Mary died in 1892 and was buried in Alma, Arkansas and her grave stone inscription identifies her as mother of J. H. Lake. John Harrington Lake died in 1889 at age 44 yrs, three years before his mother died. We do not know who errected the combined headstone for Daniel T Lake and Mary Pound Lake with the inscription parents of J. H. Lake.</w:t>
      </w:r>
    </w:p>
    <w:p>
      <w:pPr>
        <w:pStyle w:val="Normal"/>
        <w:rPr/>
      </w:pPr>
      <w:r>
        <w:rPr/>
      </w:r>
    </w:p>
    <w:p>
      <w:pPr>
        <w:pStyle w:val="Normal"/>
        <w:rPr/>
      </w:pPr>
      <w:r>
        <w:rPr/>
        <w:t>My grandfather, William Lafayette Lake, was only 5 yrs old when his father John Harrington Lake died.</w:t>
      </w:r>
    </w:p>
    <w:sectPr>
      <w:type w:val="nextPage"/>
      <w:pgSz w:w="12240" w:h="15840"/>
      <w:pgMar w:left="1080" w:right="108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e371b9"/>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BalloonText">
    <w:name w:val="Balloon Text"/>
    <w:basedOn w:val="Normal"/>
    <w:link w:val="BalloonTextChar"/>
    <w:uiPriority w:val="99"/>
    <w:semiHidden/>
    <w:unhideWhenUsed/>
    <w:qFormat/>
    <w:rsid w:val="00e371b9"/>
    <w:pPr>
      <w:spacing w:lineRule="auto" w:line="24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LibreOffice/6.0.7.3$Linux_X86_64 LibreOffice_project/00m0$Build-3</Application>
  <Pages>2</Pages>
  <Words>616</Words>
  <Characters>2767</Characters>
  <CharactersWithSpaces>3377</CharactersWithSpaces>
  <Paragraphs>11</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2020-05-10T05:24:00Z</dcterms:created>
  <dc:creator>Leslie</dc:creator>
  <dc:description/>
  <dc:language>en-US</dc:language>
  <cp:lastModifiedBy/>
  <dcterms:modified xsi:type="dcterms:W3CDTF">2020-09-18T06:45:51Z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